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BC" w:rsidRDefault="00C767BC" w:rsidP="00C767BC">
      <w:pPr>
        <w:jc w:val="center"/>
        <w:rPr>
          <w:b/>
          <w:sz w:val="36"/>
          <w:szCs w:val="36"/>
        </w:rPr>
      </w:pPr>
    </w:p>
    <w:p w:rsidR="00EB2E5E" w:rsidRPr="00334F2C" w:rsidRDefault="008411A1" w:rsidP="00C767BC">
      <w:pPr>
        <w:jc w:val="center"/>
        <w:rPr>
          <w:b/>
          <w:sz w:val="44"/>
          <w:szCs w:val="44"/>
        </w:rPr>
      </w:pPr>
      <w:r w:rsidRPr="00334F2C">
        <w:rPr>
          <w:rFonts w:hint="eastAsia"/>
          <w:b/>
          <w:sz w:val="44"/>
          <w:szCs w:val="44"/>
        </w:rPr>
        <w:t>沈阳开放大学成人高职</w:t>
      </w:r>
      <w:r w:rsidR="00C767BC" w:rsidRPr="00334F2C">
        <w:rPr>
          <w:rFonts w:hint="eastAsia"/>
          <w:b/>
          <w:sz w:val="44"/>
          <w:szCs w:val="44"/>
        </w:rPr>
        <w:t>合作办学单位公示</w:t>
      </w:r>
    </w:p>
    <w:p w:rsidR="00C767BC" w:rsidRDefault="00C767BC">
      <w:pPr>
        <w:rPr>
          <w:sz w:val="30"/>
          <w:szCs w:val="30"/>
        </w:rPr>
      </w:pPr>
    </w:p>
    <w:p w:rsidR="00C767BC" w:rsidRPr="00334F2C" w:rsidRDefault="00C767BC">
      <w:pPr>
        <w:rPr>
          <w:rFonts w:ascii="仿宋" w:eastAsia="仿宋" w:hAnsi="仿宋"/>
          <w:sz w:val="32"/>
          <w:szCs w:val="32"/>
        </w:rPr>
      </w:pPr>
      <w:r>
        <w:rPr>
          <w:rFonts w:hint="eastAsia"/>
          <w:sz w:val="30"/>
          <w:szCs w:val="30"/>
        </w:rPr>
        <w:t xml:space="preserve">   </w:t>
      </w:r>
      <w:r w:rsidRPr="008411A1">
        <w:rPr>
          <w:rFonts w:asciiTheme="minorEastAsia" w:hAnsiTheme="minorEastAsia" w:hint="eastAsia"/>
          <w:sz w:val="32"/>
          <w:szCs w:val="32"/>
        </w:rPr>
        <w:t xml:space="preserve"> </w:t>
      </w:r>
      <w:r w:rsidR="000F7B9E">
        <w:rPr>
          <w:rFonts w:ascii="仿宋" w:eastAsia="仿宋" w:hAnsi="仿宋" w:hint="eastAsia"/>
          <w:sz w:val="32"/>
          <w:szCs w:val="32"/>
        </w:rPr>
        <w:t>经校长办公会批准</w:t>
      </w:r>
      <w:r w:rsidR="008411A1" w:rsidRPr="00334F2C">
        <w:rPr>
          <w:rFonts w:ascii="仿宋" w:eastAsia="仿宋" w:hAnsi="仿宋" w:hint="eastAsia"/>
          <w:sz w:val="32"/>
          <w:szCs w:val="32"/>
        </w:rPr>
        <w:t>，</w:t>
      </w:r>
      <w:r w:rsidRPr="00334F2C">
        <w:rPr>
          <w:rFonts w:ascii="仿宋" w:eastAsia="仿宋" w:hAnsi="仿宋" w:hint="eastAsia"/>
          <w:sz w:val="32"/>
          <w:szCs w:val="32"/>
        </w:rPr>
        <w:t>我校</w:t>
      </w:r>
      <w:r w:rsidR="008411A1" w:rsidRPr="00334F2C">
        <w:rPr>
          <w:rFonts w:ascii="仿宋" w:eastAsia="仿宋" w:hAnsi="仿宋" w:hint="eastAsia"/>
          <w:sz w:val="32"/>
          <w:szCs w:val="32"/>
        </w:rPr>
        <w:t>同意与</w:t>
      </w:r>
      <w:r w:rsidRPr="00334F2C">
        <w:rPr>
          <w:rFonts w:ascii="仿宋" w:eastAsia="仿宋" w:hAnsi="仿宋" w:hint="eastAsia"/>
          <w:sz w:val="32"/>
          <w:szCs w:val="32"/>
        </w:rPr>
        <w:t>沈阳志远</w:t>
      </w:r>
      <w:r w:rsidR="00702750" w:rsidRPr="00334F2C">
        <w:rPr>
          <w:rFonts w:ascii="仿宋" w:eastAsia="仿宋" w:hAnsi="仿宋" w:hint="eastAsia"/>
          <w:sz w:val="32"/>
          <w:szCs w:val="32"/>
        </w:rPr>
        <w:t>职业</w:t>
      </w:r>
      <w:r w:rsidRPr="00334F2C">
        <w:rPr>
          <w:rFonts w:ascii="仿宋" w:eastAsia="仿宋" w:hAnsi="仿宋" w:hint="eastAsia"/>
          <w:sz w:val="32"/>
          <w:szCs w:val="32"/>
        </w:rPr>
        <w:t>中等学校、大连连大中等职业技术学校、铁岭县中等职业技术专业学校、</w:t>
      </w:r>
      <w:r w:rsidR="003B476C" w:rsidRPr="003B476C">
        <w:rPr>
          <w:rFonts w:ascii="仿宋" w:eastAsia="仿宋" w:hAnsi="仿宋" w:hint="eastAsia"/>
          <w:sz w:val="32"/>
          <w:szCs w:val="32"/>
        </w:rPr>
        <w:t>沈阳育明现代职业学校</w:t>
      </w:r>
      <w:r w:rsidR="008411A1" w:rsidRPr="00334F2C">
        <w:rPr>
          <w:rFonts w:ascii="仿宋" w:eastAsia="仿宋" w:hAnsi="仿宋" w:hint="eastAsia"/>
          <w:sz w:val="32"/>
          <w:szCs w:val="32"/>
        </w:rPr>
        <w:t>、</w:t>
      </w:r>
      <w:r w:rsidRPr="00334F2C">
        <w:rPr>
          <w:rFonts w:ascii="仿宋" w:eastAsia="仿宋" w:hAnsi="仿宋" w:hint="eastAsia"/>
          <w:sz w:val="32"/>
          <w:szCs w:val="32"/>
        </w:rPr>
        <w:t>沈阳成达高教自考培训学校、沈阳市辽中区涵达教育培训中心、沈阳市铁西区广泽教育培训中心、沈</w:t>
      </w:r>
      <w:r w:rsidR="008411A1" w:rsidRPr="00334F2C">
        <w:rPr>
          <w:rFonts w:ascii="仿宋" w:eastAsia="仿宋" w:hAnsi="仿宋" w:hint="eastAsia"/>
          <w:sz w:val="32"/>
          <w:szCs w:val="32"/>
        </w:rPr>
        <w:t>阳市和平区波若兴学教育培训中心、沈阳市沈北新区博民教育培训中心等</w:t>
      </w:r>
      <w:r w:rsidRPr="00334F2C">
        <w:rPr>
          <w:rFonts w:ascii="仿宋" w:eastAsia="仿宋" w:hAnsi="仿宋" w:hint="eastAsia"/>
          <w:sz w:val="32"/>
          <w:szCs w:val="32"/>
        </w:rPr>
        <w:t>九家</w:t>
      </w:r>
      <w:r w:rsidR="008411A1" w:rsidRPr="00334F2C">
        <w:rPr>
          <w:rFonts w:ascii="仿宋" w:eastAsia="仿宋" w:hAnsi="仿宋" w:hint="eastAsia"/>
          <w:sz w:val="32"/>
          <w:szCs w:val="32"/>
        </w:rPr>
        <w:t>合作单位签署联合办学协议，并</w:t>
      </w:r>
      <w:r w:rsidR="00334F2C" w:rsidRPr="00334F2C">
        <w:rPr>
          <w:rFonts w:ascii="仿宋" w:eastAsia="仿宋" w:hAnsi="仿宋" w:hint="eastAsia"/>
          <w:sz w:val="32"/>
          <w:szCs w:val="32"/>
        </w:rPr>
        <w:t>按照《辽宁省教育厅转发&lt;教育部办公厅关于严格规范高等学历继续教育校外教学点设置与管理工作的通知&gt;的通知》（辽教通〔2023〕38号）文件要求上报备案</w:t>
      </w:r>
      <w:bookmarkStart w:id="0" w:name="_GoBack"/>
      <w:bookmarkEnd w:id="0"/>
    </w:p>
    <w:p w:rsidR="00C767BC" w:rsidRPr="00334F2C" w:rsidRDefault="00C767BC">
      <w:pPr>
        <w:rPr>
          <w:rFonts w:ascii="仿宋" w:eastAsia="仿宋" w:hAnsi="仿宋"/>
          <w:sz w:val="32"/>
          <w:szCs w:val="32"/>
        </w:rPr>
      </w:pPr>
      <w:r w:rsidRPr="00334F2C">
        <w:rPr>
          <w:rFonts w:ascii="仿宋" w:eastAsia="仿宋" w:hAnsi="仿宋" w:hint="eastAsia"/>
          <w:sz w:val="32"/>
          <w:szCs w:val="32"/>
        </w:rPr>
        <w:t xml:space="preserve">    特此公示</w:t>
      </w:r>
    </w:p>
    <w:p w:rsidR="00D94D55" w:rsidRPr="00334F2C" w:rsidRDefault="00D94D55">
      <w:pPr>
        <w:rPr>
          <w:rFonts w:ascii="仿宋" w:eastAsia="仿宋" w:hAnsi="仿宋"/>
          <w:sz w:val="32"/>
          <w:szCs w:val="32"/>
        </w:rPr>
      </w:pPr>
    </w:p>
    <w:p w:rsidR="00334F2C" w:rsidRPr="00334F2C" w:rsidRDefault="00334F2C">
      <w:pPr>
        <w:rPr>
          <w:rFonts w:ascii="仿宋" w:eastAsia="仿宋" w:hAnsi="仿宋"/>
          <w:sz w:val="32"/>
          <w:szCs w:val="32"/>
        </w:rPr>
      </w:pPr>
    </w:p>
    <w:p w:rsidR="00334F2C" w:rsidRPr="00334F2C" w:rsidRDefault="00334F2C">
      <w:pPr>
        <w:rPr>
          <w:rFonts w:ascii="仿宋" w:eastAsia="仿宋" w:hAnsi="仿宋"/>
          <w:sz w:val="32"/>
          <w:szCs w:val="32"/>
        </w:rPr>
      </w:pPr>
    </w:p>
    <w:p w:rsidR="00D94D55" w:rsidRPr="00334F2C" w:rsidRDefault="00D94D55">
      <w:pPr>
        <w:rPr>
          <w:rFonts w:ascii="仿宋" w:eastAsia="仿宋" w:hAnsi="仿宋"/>
          <w:sz w:val="32"/>
          <w:szCs w:val="32"/>
        </w:rPr>
      </w:pPr>
      <w:r w:rsidRPr="00334F2C">
        <w:rPr>
          <w:rFonts w:ascii="仿宋" w:eastAsia="仿宋" w:hAnsi="仿宋" w:hint="eastAsia"/>
          <w:sz w:val="32"/>
          <w:szCs w:val="32"/>
        </w:rPr>
        <w:t xml:space="preserve">                                  沈阳开放大学</w:t>
      </w:r>
    </w:p>
    <w:p w:rsidR="00D94D55" w:rsidRPr="00334F2C" w:rsidRDefault="00D94D55">
      <w:pPr>
        <w:rPr>
          <w:rFonts w:ascii="仿宋" w:eastAsia="仿宋" w:hAnsi="仿宋"/>
          <w:sz w:val="32"/>
          <w:szCs w:val="32"/>
        </w:rPr>
      </w:pPr>
      <w:r w:rsidRPr="00334F2C">
        <w:rPr>
          <w:rFonts w:ascii="仿宋" w:eastAsia="仿宋" w:hAnsi="仿宋" w:hint="eastAsia"/>
          <w:sz w:val="32"/>
          <w:szCs w:val="32"/>
        </w:rPr>
        <w:t xml:space="preserve">                                2023年3月</w:t>
      </w:r>
      <w:r w:rsidR="00334F2C" w:rsidRPr="00334F2C">
        <w:rPr>
          <w:rFonts w:ascii="仿宋" w:eastAsia="仿宋" w:hAnsi="仿宋" w:hint="eastAsia"/>
          <w:sz w:val="32"/>
          <w:szCs w:val="32"/>
        </w:rPr>
        <w:t>13</w:t>
      </w:r>
      <w:r w:rsidRPr="00334F2C">
        <w:rPr>
          <w:rFonts w:ascii="仿宋" w:eastAsia="仿宋" w:hAnsi="仿宋" w:hint="eastAsia"/>
          <w:sz w:val="32"/>
          <w:szCs w:val="32"/>
        </w:rPr>
        <w:t>日</w:t>
      </w:r>
    </w:p>
    <w:sectPr w:rsidR="00D94D55" w:rsidRPr="00334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03" w:rsidRDefault="004C7603" w:rsidP="00C767BC">
      <w:r>
        <w:separator/>
      </w:r>
    </w:p>
  </w:endnote>
  <w:endnote w:type="continuationSeparator" w:id="0">
    <w:p w:rsidR="004C7603" w:rsidRDefault="004C7603" w:rsidP="00C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03" w:rsidRDefault="004C7603" w:rsidP="00C767BC">
      <w:r>
        <w:separator/>
      </w:r>
    </w:p>
  </w:footnote>
  <w:footnote w:type="continuationSeparator" w:id="0">
    <w:p w:rsidR="004C7603" w:rsidRDefault="004C7603" w:rsidP="00C76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67BC"/>
    <w:rsid w:val="00096C05"/>
    <w:rsid w:val="000F7B9E"/>
    <w:rsid w:val="0012566E"/>
    <w:rsid w:val="001A3743"/>
    <w:rsid w:val="00210DD2"/>
    <w:rsid w:val="00334F2C"/>
    <w:rsid w:val="003B476C"/>
    <w:rsid w:val="003C3887"/>
    <w:rsid w:val="00416C82"/>
    <w:rsid w:val="004C7603"/>
    <w:rsid w:val="00702750"/>
    <w:rsid w:val="008411A1"/>
    <w:rsid w:val="0094304C"/>
    <w:rsid w:val="00B53E6D"/>
    <w:rsid w:val="00C767BC"/>
    <w:rsid w:val="00D94D55"/>
    <w:rsid w:val="00EB2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67BC"/>
    <w:rPr>
      <w:sz w:val="18"/>
      <w:szCs w:val="18"/>
    </w:rPr>
  </w:style>
  <w:style w:type="paragraph" w:styleId="a4">
    <w:name w:val="footer"/>
    <w:basedOn w:val="a"/>
    <w:link w:val="Char0"/>
    <w:uiPriority w:val="99"/>
    <w:unhideWhenUsed/>
    <w:rsid w:val="00C767BC"/>
    <w:pPr>
      <w:tabs>
        <w:tab w:val="center" w:pos="4153"/>
        <w:tab w:val="right" w:pos="8306"/>
      </w:tabs>
      <w:snapToGrid w:val="0"/>
      <w:jc w:val="left"/>
    </w:pPr>
    <w:rPr>
      <w:sz w:val="18"/>
      <w:szCs w:val="18"/>
    </w:rPr>
  </w:style>
  <w:style w:type="character" w:customStyle="1" w:styleId="Char0">
    <w:name w:val="页脚 Char"/>
    <w:basedOn w:val="a0"/>
    <w:link w:val="a4"/>
    <w:uiPriority w:val="99"/>
    <w:rsid w:val="00C767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Words>
  <Characters>299</Characters>
  <Application>Microsoft Office Word</Application>
  <DocSecurity>0</DocSecurity>
  <Lines>2</Lines>
  <Paragraphs>1</Paragraphs>
  <ScaleCrop>false</ScaleCrop>
  <Company>Microsoft</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China</cp:lastModifiedBy>
  <cp:revision>12</cp:revision>
  <dcterms:created xsi:type="dcterms:W3CDTF">2023-03-14T01:10:00Z</dcterms:created>
  <dcterms:modified xsi:type="dcterms:W3CDTF">2023-03-14T08:02:00Z</dcterms:modified>
</cp:coreProperties>
</file>